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4142" w14:textId="515BF9A4" w:rsidR="009E1F68" w:rsidRDefault="001845A4">
      <w:pPr>
        <w:pStyle w:val="Rubrik"/>
        <w:rPr>
          <w:sz w:val="32"/>
        </w:rPr>
      </w:pPr>
      <w:r>
        <w:rPr>
          <w:color w:val="938953"/>
          <w:sz w:val="32"/>
        </w:rPr>
        <w:t>I</w:t>
      </w:r>
      <w:r>
        <w:rPr>
          <w:color w:val="938953"/>
        </w:rPr>
        <w:t>NFORMATION</w:t>
      </w:r>
      <w:r>
        <w:rPr>
          <w:color w:val="938953"/>
          <w:spacing w:val="31"/>
        </w:rPr>
        <w:t xml:space="preserve"> </w:t>
      </w:r>
      <w:r>
        <w:rPr>
          <w:color w:val="938953"/>
        </w:rPr>
        <w:t>OM</w:t>
      </w:r>
      <w:r>
        <w:rPr>
          <w:color w:val="938953"/>
          <w:spacing w:val="41"/>
        </w:rPr>
        <w:t xml:space="preserve"> </w:t>
      </w:r>
      <w:r>
        <w:rPr>
          <w:color w:val="938953"/>
        </w:rPr>
        <w:t>VALIDERING</w:t>
      </w:r>
      <w:r>
        <w:rPr>
          <w:color w:val="938953"/>
          <w:spacing w:val="36"/>
        </w:rPr>
        <w:t xml:space="preserve"> </w:t>
      </w:r>
      <w:r>
        <w:rPr>
          <w:color w:val="938953"/>
        </w:rPr>
        <w:t>INOM</w:t>
      </w:r>
      <w:r>
        <w:rPr>
          <w:color w:val="938953"/>
          <w:spacing w:val="36"/>
        </w:rPr>
        <w:t xml:space="preserve"> </w:t>
      </w:r>
      <w:r>
        <w:rPr>
          <w:color w:val="938953"/>
          <w:sz w:val="32"/>
        </w:rPr>
        <w:t>L</w:t>
      </w:r>
      <w:r>
        <w:rPr>
          <w:color w:val="938953"/>
        </w:rPr>
        <w:t>ÄRARLYFTET</w:t>
      </w:r>
      <w:r>
        <w:rPr>
          <w:color w:val="938953"/>
          <w:spacing w:val="40"/>
        </w:rPr>
        <w:t xml:space="preserve"> </w:t>
      </w:r>
      <w:r>
        <w:rPr>
          <w:color w:val="938953"/>
          <w:sz w:val="32"/>
        </w:rPr>
        <w:t>HT2</w:t>
      </w:r>
      <w:r w:rsidR="00777361">
        <w:rPr>
          <w:color w:val="938953"/>
          <w:sz w:val="32"/>
        </w:rPr>
        <w:t>1</w:t>
      </w:r>
    </w:p>
    <w:p w14:paraId="27B352BA" w14:textId="77777777" w:rsidR="009E1F68" w:rsidRDefault="001845A4">
      <w:pPr>
        <w:spacing w:before="124"/>
        <w:ind w:left="116"/>
        <w:rPr>
          <w:b/>
          <w:sz w:val="24"/>
        </w:rPr>
      </w:pP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här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informationen</w:t>
      </w:r>
      <w:r>
        <w:rPr>
          <w:spacing w:val="-1"/>
          <w:sz w:val="24"/>
        </w:rPr>
        <w:t xml:space="preserve"> </w:t>
      </w:r>
      <w:r>
        <w:rPr>
          <w:sz w:val="24"/>
        </w:rPr>
        <w:t>riktar</w:t>
      </w:r>
      <w:r>
        <w:rPr>
          <w:spacing w:val="-1"/>
          <w:sz w:val="24"/>
        </w:rPr>
        <w:t xml:space="preserve"> </w:t>
      </w:r>
      <w:r>
        <w:rPr>
          <w:sz w:val="24"/>
        </w:rPr>
        <w:t>sig</w:t>
      </w:r>
      <w:r>
        <w:rPr>
          <w:spacing w:val="-1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</w:t>
      </w:r>
      <w:r>
        <w:rPr>
          <w:sz w:val="24"/>
        </w:rPr>
        <w:t>dig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är</w:t>
      </w:r>
      <w:r>
        <w:rPr>
          <w:spacing w:val="-2"/>
          <w:sz w:val="24"/>
        </w:rPr>
        <w:t xml:space="preserve"> </w:t>
      </w:r>
      <w:r>
        <w:rPr>
          <w:sz w:val="24"/>
        </w:rPr>
        <w:t>antagen</w:t>
      </w:r>
      <w:r>
        <w:rPr>
          <w:spacing w:val="-1"/>
          <w:sz w:val="24"/>
        </w:rPr>
        <w:t xml:space="preserve"> </w:t>
      </w:r>
      <w:r>
        <w:rPr>
          <w:sz w:val="24"/>
        </w:rPr>
        <w:t>till</w:t>
      </w:r>
      <w:r>
        <w:rPr>
          <w:spacing w:val="-1"/>
          <w:sz w:val="24"/>
        </w:rPr>
        <w:t xml:space="preserve"> </w:t>
      </w:r>
      <w:r>
        <w:rPr>
          <w:sz w:val="24"/>
        </w:rPr>
        <w:t>kursen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Bild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för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årskurs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7-9</w:t>
      </w:r>
      <w:proofErr w:type="gram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1-45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hp</w:t>
      </w:r>
      <w:proofErr w:type="spellEnd"/>
    </w:p>
    <w:p w14:paraId="25796391" w14:textId="13F4DFCC" w:rsidR="009E1F68" w:rsidRDefault="001845A4">
      <w:pPr>
        <w:pStyle w:val="Brdtext"/>
        <w:spacing w:before="54"/>
      </w:pPr>
      <w:r>
        <w:t>vid Konstfack</w:t>
      </w:r>
      <w:r>
        <w:rPr>
          <w:spacing w:val="1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HT2</w:t>
      </w:r>
      <w:r w:rsidR="00777361">
        <w:t>1</w:t>
      </w:r>
      <w:r>
        <w:t>.</w:t>
      </w:r>
    </w:p>
    <w:p w14:paraId="3CED7BC8" w14:textId="5F9625FA" w:rsidR="009E1F68" w:rsidRDefault="001845A4">
      <w:pPr>
        <w:pStyle w:val="Brdtext"/>
        <w:spacing w:before="213" w:line="288" w:lineRule="auto"/>
        <w:ind w:right="217"/>
      </w:pPr>
      <w:r>
        <w:t>Du har möjlighet att ansöka om validering av dina befintliga kunskaper och färdigheter i relation</w:t>
      </w:r>
      <w:r>
        <w:rPr>
          <w:spacing w:val="-57"/>
        </w:rPr>
        <w:t xml:space="preserve"> </w:t>
      </w:r>
      <w:r>
        <w:t xml:space="preserve">till kursens lärandemål. Nedan finner du information om vad validering innebär </w:t>
      </w:r>
      <w:r w:rsidR="009643D4">
        <w:t>samt</w:t>
      </w:r>
      <w:r>
        <w:t xml:space="preserve"> hur du</w:t>
      </w:r>
      <w:r>
        <w:rPr>
          <w:spacing w:val="1"/>
        </w:rPr>
        <w:t xml:space="preserve"> </w:t>
      </w:r>
      <w:r>
        <w:t>ansöker om validering, hur valideringsprocessen går till och vart du vänder dig om du har några</w:t>
      </w:r>
      <w:r>
        <w:rPr>
          <w:spacing w:val="1"/>
        </w:rPr>
        <w:t xml:space="preserve"> </w:t>
      </w:r>
      <w:r>
        <w:t>frågor.</w:t>
      </w:r>
    </w:p>
    <w:p w14:paraId="7DB273C8" w14:textId="77777777" w:rsidR="009E1F68" w:rsidRDefault="009E1F68">
      <w:pPr>
        <w:pStyle w:val="Brdtext"/>
        <w:spacing w:before="4"/>
        <w:ind w:left="0"/>
        <w:rPr>
          <w:sz w:val="35"/>
        </w:rPr>
      </w:pPr>
    </w:p>
    <w:p w14:paraId="4210AE7A" w14:textId="77777777" w:rsidR="009E1F68" w:rsidRDefault="001845A4">
      <w:pPr>
        <w:spacing w:before="1"/>
        <w:ind w:left="116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938953"/>
          <w:sz w:val="24"/>
        </w:rPr>
        <w:t>V</w:t>
      </w:r>
      <w:r>
        <w:rPr>
          <w:rFonts w:ascii="Times New Roman" w:hAnsi="Times New Roman"/>
          <w:b/>
          <w:color w:val="938953"/>
          <w:sz w:val="19"/>
        </w:rPr>
        <w:t>AD</w:t>
      </w:r>
      <w:r>
        <w:rPr>
          <w:rFonts w:ascii="Times New Roman" w:hAnsi="Times New Roman"/>
          <w:b/>
          <w:color w:val="938953"/>
          <w:spacing w:val="26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VALIDERING</w:t>
      </w:r>
      <w:r>
        <w:rPr>
          <w:rFonts w:ascii="Times New Roman" w:hAnsi="Times New Roman"/>
          <w:b/>
          <w:color w:val="938953"/>
          <w:spacing w:val="25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INNEBÄR</w:t>
      </w:r>
    </w:p>
    <w:p w14:paraId="15024AAD" w14:textId="77777777" w:rsidR="009E1F68" w:rsidRDefault="001845A4">
      <w:pPr>
        <w:pStyle w:val="Brdtext"/>
        <w:spacing w:before="58" w:line="288" w:lineRule="auto"/>
        <w:ind w:right="102"/>
      </w:pPr>
      <w:r>
        <w:t>En validering innebär att det både görs en kartläggning av dina befintliga kunskaper och</w:t>
      </w:r>
      <w:r>
        <w:rPr>
          <w:spacing w:val="1"/>
        </w:rPr>
        <w:t xml:space="preserve"> </w:t>
      </w:r>
      <w:r>
        <w:t>färdigheter och en bedömning av desamma. Det spelar ingen roll var du förvärvat dina kunskaper</w:t>
      </w:r>
      <w:r>
        <w:rPr>
          <w:spacing w:val="-57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färdigheter, huvudsaken är</w:t>
      </w:r>
      <w:r>
        <w:rPr>
          <w:spacing w:val="-1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du kan</w:t>
      </w:r>
      <w:r>
        <w:rPr>
          <w:spacing w:val="-1"/>
        </w:rPr>
        <w:t xml:space="preserve"> </w:t>
      </w:r>
      <w:r>
        <w:t>styrka</w:t>
      </w:r>
      <w:r>
        <w:rPr>
          <w:spacing w:val="1"/>
        </w:rPr>
        <w:t xml:space="preserve"> </w:t>
      </w:r>
      <w:r>
        <w:t>dem.</w:t>
      </w:r>
    </w:p>
    <w:p w14:paraId="19D695C0" w14:textId="28D0DEDD" w:rsidR="009E1F68" w:rsidRPr="009643D4" w:rsidRDefault="001845A4" w:rsidP="009643D4">
      <w:pPr>
        <w:pStyle w:val="Brdtext"/>
        <w:spacing w:before="160" w:line="288" w:lineRule="auto"/>
        <w:ind w:right="162"/>
        <w:rPr>
          <w:spacing w:val="-57"/>
        </w:rPr>
      </w:pPr>
      <w:r>
        <w:t>Syftet med en validering är att bedöma om tillgodoräknande av hela eller delar av lärarlyftskursen</w:t>
      </w:r>
      <w:r>
        <w:rPr>
          <w:spacing w:val="-57"/>
        </w:rPr>
        <w:t xml:space="preserve"> </w:t>
      </w:r>
      <w:r>
        <w:t>är möjlig, d v s om du inte behöver läsa hela eller delar av kursen. Bedömningen görs i</w:t>
      </w:r>
      <w:r>
        <w:rPr>
          <w:spacing w:val="1"/>
        </w:rPr>
        <w:t xml:space="preserve"> </w:t>
      </w:r>
      <w:r>
        <w:t>förhållande</w:t>
      </w:r>
      <w:r>
        <w:rPr>
          <w:spacing w:val="-2"/>
        </w:rPr>
        <w:t xml:space="preserve"> </w:t>
      </w:r>
      <w:r>
        <w:t>till lärandemålen i</w:t>
      </w:r>
      <w:r>
        <w:rPr>
          <w:spacing w:val="-1"/>
        </w:rPr>
        <w:t xml:space="preserve"> </w:t>
      </w:r>
      <w:r>
        <w:t>lärarlyftskursen.</w:t>
      </w:r>
      <w:r w:rsidR="009643D4">
        <w:t xml:space="preserve"> </w:t>
      </w:r>
      <w:r>
        <w:t>Lärandemålen anger det du ska kunna efter att du fullföljt kursen. Tillgodoräknande är endast</w:t>
      </w:r>
      <w:r>
        <w:rPr>
          <w:spacing w:val="-57"/>
        </w:rPr>
        <w:t xml:space="preserve"> </w:t>
      </w:r>
      <w:r w:rsidR="009643D4">
        <w:rPr>
          <w:spacing w:val="-57"/>
        </w:rPr>
        <w:t xml:space="preserve">        </w:t>
      </w:r>
      <w:r>
        <w:t>möjligt om dina kunskaper och färdigheter bedöms motsvara de krav som ställs i kursens</w:t>
      </w:r>
      <w:r>
        <w:rPr>
          <w:spacing w:val="1"/>
        </w:rPr>
        <w:t xml:space="preserve"> </w:t>
      </w:r>
      <w:r>
        <w:t>lärandemål.</w:t>
      </w:r>
    </w:p>
    <w:p w14:paraId="583B97E7" w14:textId="77777777" w:rsidR="009E1F68" w:rsidRDefault="001845A4">
      <w:pPr>
        <w:pStyle w:val="Brdtext"/>
        <w:spacing w:before="159" w:line="288" w:lineRule="auto"/>
        <w:ind w:right="135"/>
      </w:pPr>
      <w:r>
        <w:t>Validering erbjuds som en möjlighet och det är frivilligt för dig som antagits till kursen att ansöka</w:t>
      </w:r>
      <w:r>
        <w:rPr>
          <w:spacing w:val="-57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validering.</w:t>
      </w:r>
    </w:p>
    <w:p w14:paraId="013F58C1" w14:textId="77777777" w:rsidR="009E1F68" w:rsidRDefault="009E1F68">
      <w:pPr>
        <w:pStyle w:val="Brdtext"/>
        <w:spacing w:before="8"/>
        <w:ind w:left="0"/>
        <w:rPr>
          <w:sz w:val="31"/>
        </w:rPr>
      </w:pPr>
    </w:p>
    <w:p w14:paraId="763CA3CD" w14:textId="77777777" w:rsidR="009E1F68" w:rsidRDefault="001845A4">
      <w:pPr>
        <w:pStyle w:val="Brdtext"/>
        <w:spacing w:before="1"/>
        <w:rPr>
          <w:rFonts w:ascii="Times New Roman" w:hAnsi="Times New Roman"/>
        </w:rPr>
      </w:pPr>
      <w:r>
        <w:rPr>
          <w:rFonts w:ascii="Times New Roman" w:hAnsi="Times New Roman"/>
          <w:color w:val="938953"/>
        </w:rPr>
        <w:t>Lärandemål</w:t>
      </w:r>
    </w:p>
    <w:p w14:paraId="0F64D874" w14:textId="77777777" w:rsidR="009E1F68" w:rsidRDefault="001845A4">
      <w:pPr>
        <w:pStyle w:val="Brdtext"/>
        <w:spacing w:before="58" w:line="288" w:lineRule="auto"/>
        <w:ind w:right="232"/>
      </w:pPr>
      <w:r>
        <w:t>Bedömning i valideringsprocessen görs i förhållande till de fastställda lärandemålen inom kursen</w:t>
      </w:r>
      <w:r>
        <w:rPr>
          <w:spacing w:val="-57"/>
        </w:rPr>
        <w:t xml:space="preserve"> </w:t>
      </w:r>
      <w:r>
        <w:rPr>
          <w:b/>
        </w:rPr>
        <w:t xml:space="preserve">Bild för årskurs </w:t>
      </w:r>
      <w:proofErr w:type="gramStart"/>
      <w:r>
        <w:rPr>
          <w:b/>
        </w:rPr>
        <w:t>7-9</w:t>
      </w:r>
      <w:proofErr w:type="gramEnd"/>
      <w:r>
        <w:rPr>
          <w:b/>
        </w:rPr>
        <w:t xml:space="preserve">, 1-45 </w:t>
      </w:r>
      <w:proofErr w:type="spellStart"/>
      <w:r>
        <w:rPr>
          <w:b/>
        </w:rPr>
        <w:t>hp</w:t>
      </w:r>
      <w:proofErr w:type="spellEnd"/>
      <w:r>
        <w:t>. D v s i förhållande till det du ska lära dig genom att läsa kursen.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ansöka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validering</w:t>
      </w:r>
      <w:r>
        <w:rPr>
          <w:spacing w:val="-1"/>
        </w:rPr>
        <w:t xml:space="preserve"> </w:t>
      </w:r>
      <w:r>
        <w:t>av ett,</w:t>
      </w:r>
      <w:r>
        <w:rPr>
          <w:spacing w:val="1"/>
        </w:rPr>
        <w:t xml:space="preserve"> </w:t>
      </w:r>
      <w:r>
        <w:t>flera eller</w:t>
      </w:r>
      <w:r>
        <w:rPr>
          <w:spacing w:val="-2"/>
        </w:rPr>
        <w:t xml:space="preserve"> </w:t>
      </w:r>
      <w:r>
        <w:t>alla kursens</w:t>
      </w:r>
      <w:r>
        <w:rPr>
          <w:spacing w:val="2"/>
        </w:rPr>
        <w:t xml:space="preserve"> </w:t>
      </w:r>
      <w:r>
        <w:t>lärandemål.</w:t>
      </w:r>
    </w:p>
    <w:p w14:paraId="2AD0853A" w14:textId="66E59C4E" w:rsidR="009E1F68" w:rsidRDefault="001845A4">
      <w:pPr>
        <w:pStyle w:val="Brdtext"/>
        <w:spacing w:before="160" w:line="288" w:lineRule="auto"/>
        <w:ind w:right="1496"/>
      </w:pPr>
      <w:r>
        <w:t xml:space="preserve">Lärandemålen </w:t>
      </w:r>
      <w:r w:rsidR="009643D4">
        <w:t>hittar du här</w:t>
      </w:r>
      <w:r>
        <w:t>;</w:t>
      </w:r>
      <w:r>
        <w:rPr>
          <w:spacing w:val="1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https://www.konstfack.se/sv/Utbildning/Lararlyftet/Bild-for-arskurs-7-9-45-hp/</w:t>
        </w:r>
      </w:hyperlink>
    </w:p>
    <w:p w14:paraId="6C35102C" w14:textId="77777777" w:rsidR="009E1F68" w:rsidRDefault="009E1F68">
      <w:pPr>
        <w:pStyle w:val="Brdtext"/>
        <w:spacing w:before="1"/>
        <w:ind w:left="0"/>
        <w:rPr>
          <w:sz w:val="35"/>
        </w:rPr>
      </w:pPr>
    </w:p>
    <w:p w14:paraId="4ABA58FA" w14:textId="77777777" w:rsidR="009E1F68" w:rsidRDefault="001845A4">
      <w:pPr>
        <w:spacing w:before="1"/>
        <w:ind w:left="116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938953"/>
          <w:sz w:val="24"/>
        </w:rPr>
        <w:t>A</w:t>
      </w:r>
      <w:r>
        <w:rPr>
          <w:rFonts w:ascii="Times New Roman" w:hAnsi="Times New Roman"/>
          <w:b/>
          <w:color w:val="938953"/>
          <w:sz w:val="19"/>
        </w:rPr>
        <w:t>NSÖKAN</w:t>
      </w:r>
      <w:r>
        <w:rPr>
          <w:rFonts w:ascii="Times New Roman" w:hAnsi="Times New Roman"/>
          <w:b/>
          <w:color w:val="938953"/>
          <w:spacing w:val="29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OM</w:t>
      </w:r>
      <w:r>
        <w:rPr>
          <w:rFonts w:ascii="Times New Roman" w:hAnsi="Times New Roman"/>
          <w:b/>
          <w:color w:val="938953"/>
          <w:spacing w:val="26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VALIDERING</w:t>
      </w:r>
    </w:p>
    <w:p w14:paraId="69F4455C" w14:textId="77777777" w:rsidR="009E1F68" w:rsidRDefault="001845A4">
      <w:pPr>
        <w:spacing w:before="58" w:line="288" w:lineRule="auto"/>
        <w:ind w:left="116" w:right="1484"/>
        <w:rPr>
          <w:sz w:val="24"/>
        </w:rPr>
      </w:pPr>
      <w:r>
        <w:rPr>
          <w:sz w:val="24"/>
        </w:rPr>
        <w:t xml:space="preserve">Du som är antagen till </w:t>
      </w:r>
      <w:r>
        <w:rPr>
          <w:b/>
          <w:sz w:val="24"/>
        </w:rPr>
        <w:t xml:space="preserve">Bild för årskurs </w:t>
      </w:r>
      <w:proofErr w:type="gramStart"/>
      <w:r>
        <w:rPr>
          <w:b/>
          <w:sz w:val="24"/>
        </w:rPr>
        <w:t>7-9</w:t>
      </w:r>
      <w:proofErr w:type="gramEnd"/>
      <w:r>
        <w:rPr>
          <w:b/>
          <w:sz w:val="24"/>
        </w:rPr>
        <w:t xml:space="preserve">, 1-45 </w:t>
      </w:r>
      <w:proofErr w:type="spellStart"/>
      <w:r>
        <w:rPr>
          <w:b/>
          <w:sz w:val="24"/>
        </w:rPr>
        <w:t>hp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kan ansöka om validering för</w:t>
      </w:r>
      <w:r>
        <w:rPr>
          <w:spacing w:val="-57"/>
          <w:sz w:val="24"/>
        </w:rPr>
        <w:t xml:space="preserve"> </w:t>
      </w:r>
      <w:r>
        <w:rPr>
          <w:sz w:val="24"/>
        </w:rPr>
        <w:t>tillgodoräknande</w:t>
      </w:r>
      <w:r>
        <w:rPr>
          <w:spacing w:val="-2"/>
          <w:sz w:val="24"/>
        </w:rPr>
        <w:t xml:space="preserve"> </w:t>
      </w:r>
      <w:r>
        <w:rPr>
          <w:sz w:val="24"/>
        </w:rPr>
        <w:t>inom</w:t>
      </w:r>
      <w:r>
        <w:rPr>
          <w:spacing w:val="-2"/>
          <w:sz w:val="24"/>
        </w:rPr>
        <w:t xml:space="preserve"> </w:t>
      </w:r>
      <w:r>
        <w:rPr>
          <w:sz w:val="24"/>
        </w:rPr>
        <w:t>kursen.</w:t>
      </w:r>
      <w:r>
        <w:rPr>
          <w:spacing w:val="-1"/>
          <w:sz w:val="24"/>
        </w:rPr>
        <w:t xml:space="preserve"> </w:t>
      </w:r>
      <w:r>
        <w:rPr>
          <w:sz w:val="24"/>
        </w:rPr>
        <w:t>Ansökan</w:t>
      </w:r>
      <w:r>
        <w:rPr>
          <w:spacing w:val="-2"/>
          <w:sz w:val="24"/>
        </w:rPr>
        <w:t xml:space="preserve"> </w:t>
      </w:r>
      <w:r>
        <w:rPr>
          <w:sz w:val="24"/>
        </w:rPr>
        <w:t>är</w:t>
      </w:r>
      <w:r>
        <w:rPr>
          <w:spacing w:val="-1"/>
          <w:sz w:val="24"/>
        </w:rPr>
        <w:t xml:space="preserve"> </w:t>
      </w:r>
      <w:r>
        <w:rPr>
          <w:sz w:val="24"/>
        </w:rPr>
        <w:t>frivillig.</w:t>
      </w:r>
    </w:p>
    <w:p w14:paraId="5B15D2C1" w14:textId="77777777" w:rsidR="009E1F68" w:rsidRDefault="001845A4">
      <w:pPr>
        <w:spacing w:before="161"/>
        <w:ind w:left="116"/>
        <w:rPr>
          <w:b/>
          <w:sz w:val="24"/>
        </w:rPr>
      </w:pPr>
      <w:r>
        <w:rPr>
          <w:b/>
          <w:sz w:val="24"/>
        </w:rPr>
        <w:t>Följ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länken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för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ansöka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 digitala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systemet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Valda:</w:t>
      </w:r>
    </w:p>
    <w:p w14:paraId="6F432B60" w14:textId="77777777" w:rsidR="009E1F68" w:rsidRDefault="009C192A">
      <w:pPr>
        <w:pStyle w:val="Brdtext"/>
        <w:spacing w:before="215"/>
      </w:pPr>
      <w:hyperlink r:id="rId7">
        <w:r w:rsidR="001845A4">
          <w:rPr>
            <w:color w:val="0000FF"/>
            <w:u w:val="single" w:color="0000FF"/>
          </w:rPr>
          <w:t>https://valda.uhr.se/</w:t>
        </w:r>
      </w:hyperlink>
    </w:p>
    <w:p w14:paraId="7EE3E5FA" w14:textId="77777777" w:rsidR="009E1F68" w:rsidRDefault="001845A4">
      <w:pPr>
        <w:pStyle w:val="Brdtext"/>
        <w:spacing w:before="212" w:line="288" w:lineRule="auto"/>
        <w:ind w:right="247"/>
      </w:pPr>
      <w:r>
        <w:t>Du loggar lättast in i systemet genom att välja Universityadmissions.se (antagning.se) i listan och</w:t>
      </w:r>
      <w:r>
        <w:rPr>
          <w:spacing w:val="-57"/>
        </w:rPr>
        <w:t xml:space="preserve"> </w:t>
      </w:r>
      <w:r>
        <w:t>därefter</w:t>
      </w:r>
      <w:r>
        <w:rPr>
          <w:spacing w:val="-1"/>
        </w:rPr>
        <w:t xml:space="preserve"> </w:t>
      </w:r>
      <w:r>
        <w:t>logga in</w:t>
      </w:r>
      <w:r>
        <w:rPr>
          <w:spacing w:val="-1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konto du</w:t>
      </w:r>
      <w:r>
        <w:rPr>
          <w:spacing w:val="-1"/>
        </w:rPr>
        <w:t xml:space="preserve"> </w:t>
      </w:r>
      <w:r>
        <w:t>använde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antagning.se</w:t>
      </w:r>
      <w:r>
        <w:rPr>
          <w:spacing w:val="-1"/>
        </w:rPr>
        <w:t xml:space="preserve"> </w:t>
      </w:r>
      <w:r>
        <w:t>när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ansökte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kursen.</w:t>
      </w:r>
    </w:p>
    <w:p w14:paraId="07FA9B70" w14:textId="77777777" w:rsidR="009E1F68" w:rsidRDefault="009E1F68">
      <w:pPr>
        <w:spacing w:line="288" w:lineRule="auto"/>
        <w:sectPr w:rsidR="009E1F68">
          <w:footerReference w:type="default" r:id="rId8"/>
          <w:type w:val="continuous"/>
          <w:pgSz w:w="11910" w:h="16840"/>
          <w:pgMar w:top="1340" w:right="1320" w:bottom="1220" w:left="1300" w:header="720" w:footer="1025" w:gutter="0"/>
          <w:pgNumType w:start="1"/>
          <w:cols w:space="720"/>
        </w:sectPr>
      </w:pPr>
    </w:p>
    <w:p w14:paraId="3429D5A7" w14:textId="77777777" w:rsidR="009E1F68" w:rsidRDefault="001845A4">
      <w:pPr>
        <w:pStyle w:val="Brdtext"/>
        <w:spacing w:before="80" w:line="288" w:lineRule="auto"/>
        <w:ind w:right="477"/>
      </w:pPr>
      <w:r>
        <w:lastRenderedPageBreak/>
        <w:t>Vi ser helst att du ansöker om validering i relation till hel delkurs om det är så att du anser dig</w:t>
      </w:r>
      <w:r>
        <w:rPr>
          <w:spacing w:val="-57"/>
        </w:rPr>
        <w:t xml:space="preserve"> </w:t>
      </w:r>
      <w:r>
        <w:t>uppfylla samtliga</w:t>
      </w:r>
      <w:r>
        <w:rPr>
          <w:spacing w:val="1"/>
        </w:rPr>
        <w:t xml:space="preserve"> </w:t>
      </w:r>
      <w:r>
        <w:t>lärandemål i en</w:t>
      </w:r>
      <w:r>
        <w:rPr>
          <w:spacing w:val="-1"/>
        </w:rPr>
        <w:t xml:space="preserve"> </w:t>
      </w:r>
      <w:r>
        <w:t>viss</w:t>
      </w:r>
      <w:r>
        <w:rPr>
          <w:spacing w:val="1"/>
        </w:rPr>
        <w:t xml:space="preserve"> </w:t>
      </w:r>
      <w:r>
        <w:t>delkurs.</w:t>
      </w:r>
    </w:p>
    <w:p w14:paraId="43F649D3" w14:textId="36A897A6" w:rsidR="009E1F68" w:rsidRDefault="001845A4">
      <w:pPr>
        <w:pStyle w:val="Brdtext"/>
        <w:spacing w:before="160"/>
      </w:pPr>
      <w:r>
        <w:t>Ansökan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validering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göras när</w:t>
      </w:r>
      <w:r>
        <w:rPr>
          <w:spacing w:val="-3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helst</w:t>
      </w:r>
      <w:r w:rsidR="00777361">
        <w:t>. För att vi ska hinna handlägga din ansökan innan kursstart vill vi</w:t>
      </w:r>
      <w:r>
        <w:rPr>
          <w:spacing w:val="-2"/>
        </w:rPr>
        <w:t xml:space="preserve"> </w:t>
      </w:r>
      <w:r>
        <w:t>dock</w:t>
      </w:r>
      <w:r>
        <w:rPr>
          <w:spacing w:val="-1"/>
        </w:rPr>
        <w:t xml:space="preserve"> </w:t>
      </w:r>
      <w:r w:rsidR="00777361">
        <w:rPr>
          <w:spacing w:val="-1"/>
        </w:rPr>
        <w:t xml:space="preserve">gärna att du lämnar in din ansökan </w:t>
      </w:r>
      <w:r>
        <w:t>senast</w:t>
      </w:r>
      <w:r>
        <w:rPr>
          <w:spacing w:val="-2"/>
        </w:rPr>
        <w:t xml:space="preserve"> </w:t>
      </w:r>
      <w:r>
        <w:t>den</w:t>
      </w:r>
      <w:r>
        <w:rPr>
          <w:spacing w:val="3"/>
        </w:rPr>
        <w:t xml:space="preserve"> </w:t>
      </w:r>
      <w:r>
        <w:t>3</w:t>
      </w:r>
      <w:r w:rsidR="00E416D7">
        <w:t>0</w:t>
      </w:r>
      <w:r>
        <w:rPr>
          <w:spacing w:val="-3"/>
        </w:rPr>
        <w:t xml:space="preserve"> </w:t>
      </w:r>
      <w:r>
        <w:t>augusti</w:t>
      </w:r>
      <w:r>
        <w:rPr>
          <w:spacing w:val="-2"/>
        </w:rPr>
        <w:t xml:space="preserve"> </w:t>
      </w:r>
      <w:r>
        <w:t>202</w:t>
      </w:r>
      <w:r w:rsidR="00777361">
        <w:t>1</w:t>
      </w:r>
      <w:r>
        <w:t>.</w:t>
      </w:r>
    </w:p>
    <w:p w14:paraId="5A7AFB8B" w14:textId="77777777" w:rsidR="009E1F68" w:rsidRDefault="009E1F68">
      <w:pPr>
        <w:pStyle w:val="Brdtext"/>
        <w:ind w:left="0"/>
        <w:rPr>
          <w:sz w:val="26"/>
        </w:rPr>
      </w:pPr>
    </w:p>
    <w:p w14:paraId="3B10DFCF" w14:textId="77777777" w:rsidR="009E1F68" w:rsidRDefault="001845A4">
      <w:pPr>
        <w:spacing w:before="160"/>
        <w:ind w:left="116"/>
        <w:rPr>
          <w:rFonts w:ascii="Times New Roman"/>
          <w:b/>
          <w:sz w:val="19"/>
        </w:rPr>
      </w:pPr>
      <w:r>
        <w:rPr>
          <w:rFonts w:ascii="Times New Roman"/>
          <w:b/>
          <w:color w:val="938953"/>
          <w:sz w:val="24"/>
        </w:rPr>
        <w:t>V</w:t>
      </w:r>
      <w:r>
        <w:rPr>
          <w:rFonts w:ascii="Times New Roman"/>
          <w:b/>
          <w:color w:val="938953"/>
          <w:sz w:val="19"/>
        </w:rPr>
        <w:t>ALIDERINGSPROCESSEN</w:t>
      </w:r>
    </w:p>
    <w:p w14:paraId="4A8DEB80" w14:textId="77777777" w:rsidR="00777361" w:rsidRDefault="001845A4">
      <w:pPr>
        <w:pStyle w:val="Brdtext"/>
        <w:spacing w:before="58" w:line="288" w:lineRule="auto"/>
        <w:ind w:right="525"/>
      </w:pPr>
      <w:r>
        <w:t>Så snart vi tagit emot din ansökan inleds en process där du har kontakt med oss (i regel via</w:t>
      </w:r>
    </w:p>
    <w:p w14:paraId="1166D9A6" w14:textId="41906072" w:rsidR="009E1F68" w:rsidRDefault="001845A4">
      <w:pPr>
        <w:pStyle w:val="Brdtext"/>
        <w:spacing w:before="58" w:line="288" w:lineRule="auto"/>
        <w:ind w:right="525"/>
      </w:pPr>
      <w:proofErr w:type="gramStart"/>
      <w:r>
        <w:t>e-</w:t>
      </w:r>
      <w:r>
        <w:rPr>
          <w:spacing w:val="-57"/>
        </w:rPr>
        <w:t xml:space="preserve"> </w:t>
      </w:r>
      <w:r>
        <w:t>post</w:t>
      </w:r>
      <w:proofErr w:type="gramEnd"/>
      <w:r>
        <w:t>)</w:t>
      </w:r>
      <w:r>
        <w:rPr>
          <w:spacing w:val="-2"/>
        </w:rPr>
        <w:t xml:space="preserve"> </w:t>
      </w:r>
      <w:r>
        <w:t>i följande skeden:</w:t>
      </w:r>
    </w:p>
    <w:p w14:paraId="31B879CA" w14:textId="77777777" w:rsidR="009E1F68" w:rsidRDefault="001845A4">
      <w:pPr>
        <w:pStyle w:val="Brdtext"/>
        <w:tabs>
          <w:tab w:val="left" w:pos="836"/>
        </w:tabs>
        <w:spacing w:before="158"/>
        <w:ind w:left="476"/>
      </w:pPr>
      <w:r>
        <w:rPr>
          <w:rFonts w:ascii="Times New Roman" w:hAnsi="Times New Roman"/>
        </w:rPr>
        <w:t>♦</w:t>
      </w:r>
      <w:r>
        <w:rPr>
          <w:rFonts w:ascii="Times New Roman" w:hAnsi="Times New Roman"/>
        </w:rPr>
        <w:tab/>
      </w:r>
      <w:r>
        <w:t>Du</w:t>
      </w:r>
      <w:r>
        <w:rPr>
          <w:spacing w:val="-2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bekräftelse</w:t>
      </w:r>
      <w:r>
        <w:rPr>
          <w:spacing w:val="-2"/>
        </w:rPr>
        <w:t xml:space="preserve"> </w:t>
      </w:r>
      <w:r>
        <w:t>på att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tagit</w:t>
      </w:r>
      <w:r>
        <w:rPr>
          <w:spacing w:val="-1"/>
        </w:rPr>
        <w:t xml:space="preserve"> </w:t>
      </w:r>
      <w:r>
        <w:t>emot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ansökan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validering.</w:t>
      </w:r>
    </w:p>
    <w:p w14:paraId="0D2514F9" w14:textId="77777777" w:rsidR="009E1F68" w:rsidRDefault="001845A4">
      <w:pPr>
        <w:pStyle w:val="Brdtext"/>
        <w:tabs>
          <w:tab w:val="left" w:pos="836"/>
        </w:tabs>
        <w:spacing w:before="57"/>
        <w:ind w:left="476"/>
      </w:pPr>
      <w:r>
        <w:rPr>
          <w:rFonts w:ascii="Times New Roman" w:hAnsi="Times New Roman"/>
        </w:rPr>
        <w:t>♦</w:t>
      </w:r>
      <w:r>
        <w:rPr>
          <w:rFonts w:ascii="Times New Roman" w:hAnsi="Times New Roman"/>
        </w:rPr>
        <w:tab/>
      </w:r>
      <w:r>
        <w:t>Om</w:t>
      </w:r>
      <w:r>
        <w:rPr>
          <w:spacing w:val="-4"/>
        </w:rPr>
        <w:t xml:space="preserve"> </w:t>
      </w:r>
      <w:r>
        <w:t>komplettering</w:t>
      </w:r>
      <w:r>
        <w:rPr>
          <w:spacing w:val="-2"/>
        </w:rPr>
        <w:t xml:space="preserve"> </w:t>
      </w:r>
      <w:r>
        <w:t>och/eller</w:t>
      </w:r>
      <w:r>
        <w:rPr>
          <w:spacing w:val="-3"/>
        </w:rPr>
        <w:t xml:space="preserve"> </w:t>
      </w:r>
      <w:r>
        <w:t>förtydligande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ansökan</w:t>
      </w:r>
      <w:r>
        <w:rPr>
          <w:spacing w:val="-3"/>
        </w:rPr>
        <w:t xml:space="preserve"> </w:t>
      </w:r>
      <w:r>
        <w:t>behövs</w:t>
      </w:r>
      <w:r>
        <w:rPr>
          <w:spacing w:val="2"/>
        </w:rPr>
        <w:t xml:space="preserve"> </w:t>
      </w:r>
      <w:r>
        <w:t>kontaktar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dig.</w:t>
      </w:r>
    </w:p>
    <w:p w14:paraId="62A25F15" w14:textId="77777777" w:rsidR="009E1F68" w:rsidRDefault="001845A4">
      <w:pPr>
        <w:pStyle w:val="Brdtext"/>
        <w:tabs>
          <w:tab w:val="left" w:pos="836"/>
        </w:tabs>
        <w:spacing w:before="53" w:line="288" w:lineRule="auto"/>
        <w:ind w:left="836" w:right="270" w:hanging="360"/>
      </w:pPr>
      <w:r>
        <w:rPr>
          <w:rFonts w:ascii="Times New Roman" w:hAnsi="Times New Roman"/>
        </w:rPr>
        <w:t>♦</w:t>
      </w:r>
      <w:r>
        <w:rPr>
          <w:rFonts w:ascii="Times New Roman" w:hAnsi="Times New Roman"/>
        </w:rPr>
        <w:tab/>
      </w:r>
      <w:r>
        <w:t>Om ytterligare underlag behövs för att vi ska kunna göra en väl underbyggd bedömning</w:t>
      </w:r>
      <w:r>
        <w:rPr>
          <w:spacing w:val="-57"/>
        </w:rPr>
        <w:t xml:space="preserve"> </w:t>
      </w:r>
      <w:r>
        <w:t>så erbjuds du tillfälle att styrka dina kunskaper och färdigheter. Beroende av vilka</w:t>
      </w:r>
      <w:r>
        <w:rPr>
          <w:spacing w:val="1"/>
        </w:rPr>
        <w:t xml:space="preserve"> </w:t>
      </w:r>
      <w:r>
        <w:t xml:space="preserve">kunskaper och färdigheter som behöver styrkas kan du erbjudas </w:t>
      </w:r>
      <w:proofErr w:type="gramStart"/>
      <w:r>
        <w:t>t ex</w:t>
      </w:r>
      <w:proofErr w:type="gramEnd"/>
      <w:r>
        <w:t xml:space="preserve"> bedömningssamtal,</w:t>
      </w:r>
      <w:r>
        <w:rPr>
          <w:spacing w:val="-57"/>
        </w:rPr>
        <w:t xml:space="preserve"> </w:t>
      </w:r>
      <w:r>
        <w:t>praktiskt</w:t>
      </w:r>
      <w:r>
        <w:rPr>
          <w:spacing w:val="-2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teoretiskt</w:t>
      </w:r>
      <w:r>
        <w:rPr>
          <w:spacing w:val="-2"/>
        </w:rPr>
        <w:t xml:space="preserve"> </w:t>
      </w:r>
      <w:r>
        <w:t>prov,</w:t>
      </w:r>
      <w:r>
        <w:rPr>
          <w:spacing w:val="-1"/>
        </w:rPr>
        <w:t xml:space="preserve"> </w:t>
      </w:r>
      <w:r>
        <w:t>besök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vår</w:t>
      </w:r>
      <w:r>
        <w:rPr>
          <w:spacing w:val="-2"/>
        </w:rPr>
        <w:t xml:space="preserve"> </w:t>
      </w:r>
      <w:r>
        <w:t>bedömare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verksamhet</w:t>
      </w:r>
      <w:r>
        <w:rPr>
          <w:spacing w:val="-1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dylikt.</w:t>
      </w:r>
    </w:p>
    <w:p w14:paraId="0A26A58A" w14:textId="77777777" w:rsidR="009E1F68" w:rsidRDefault="001845A4">
      <w:pPr>
        <w:pStyle w:val="Brdtext"/>
        <w:tabs>
          <w:tab w:val="left" w:pos="836"/>
        </w:tabs>
        <w:spacing w:line="285" w:lineRule="auto"/>
        <w:ind w:left="836" w:right="286" w:hanging="360"/>
      </w:pPr>
      <w:r>
        <w:rPr>
          <w:rFonts w:ascii="Times New Roman" w:hAnsi="Times New Roman"/>
        </w:rPr>
        <w:t>♦</w:t>
      </w:r>
      <w:r>
        <w:rPr>
          <w:rFonts w:ascii="Times New Roman" w:hAnsi="Times New Roman"/>
        </w:rPr>
        <w:tab/>
      </w:r>
      <w:r>
        <w:t>Du meddelas beslut om du behöver läsa hela eller enbart delar av kursen (och vad som i</w:t>
      </w:r>
      <w:r>
        <w:rPr>
          <w:spacing w:val="-57"/>
        </w:rPr>
        <w:t xml:space="preserve"> </w:t>
      </w:r>
      <w:r>
        <w:t>så</w:t>
      </w:r>
      <w:r>
        <w:rPr>
          <w:spacing w:val="-1"/>
        </w:rPr>
        <w:t xml:space="preserve"> </w:t>
      </w:r>
      <w:r>
        <w:t>fall</w:t>
      </w:r>
      <w:r>
        <w:rPr>
          <w:spacing w:val="1"/>
        </w:rPr>
        <w:t xml:space="preserve"> </w:t>
      </w:r>
      <w:r>
        <w:t>tillgodoräknats).</w:t>
      </w:r>
      <w:r>
        <w:rPr>
          <w:spacing w:val="-3"/>
        </w:rPr>
        <w:t xml:space="preserve"> </w:t>
      </w:r>
      <w:r>
        <w:t>Beslutet går</w:t>
      </w:r>
      <w:r>
        <w:rPr>
          <w:spacing w:val="-1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överklaga.</w:t>
      </w:r>
    </w:p>
    <w:p w14:paraId="07A94ABF" w14:textId="77777777" w:rsidR="009E1F68" w:rsidRDefault="009E1F68">
      <w:pPr>
        <w:pStyle w:val="Brdtext"/>
        <w:ind w:left="0"/>
        <w:rPr>
          <w:sz w:val="32"/>
        </w:rPr>
      </w:pPr>
    </w:p>
    <w:p w14:paraId="04A529ED" w14:textId="77777777" w:rsidR="009E1F68" w:rsidRDefault="001845A4">
      <w:pPr>
        <w:pStyle w:val="Brdtext"/>
        <w:rPr>
          <w:rFonts w:ascii="Times New Roman"/>
        </w:rPr>
      </w:pPr>
      <w:r>
        <w:rPr>
          <w:rFonts w:ascii="Times New Roman"/>
          <w:color w:val="938953"/>
        </w:rPr>
        <w:t>Tidsplan</w:t>
      </w:r>
    </w:p>
    <w:p w14:paraId="4F4626D7" w14:textId="2C81C8A5" w:rsidR="009E1F68" w:rsidRDefault="001845A4">
      <w:pPr>
        <w:pStyle w:val="Brdtext"/>
        <w:spacing w:before="58" w:line="288" w:lineRule="auto"/>
        <w:ind w:right="138"/>
        <w:jc w:val="both"/>
      </w:pPr>
      <w:r>
        <w:t>Vi kommer</w:t>
      </w:r>
      <w:r w:rsidR="006158DC">
        <w:t xml:space="preserve"> </w:t>
      </w:r>
      <w:r>
        <w:t>att arbeta</w:t>
      </w:r>
      <w:r w:rsidR="006158DC">
        <w:t xml:space="preserve"> löpande</w:t>
      </w:r>
      <w:r>
        <w:t xml:space="preserve"> med kartläggning och bedömning av ansökningarna om validering.</w:t>
      </w:r>
      <w:r>
        <w:rPr>
          <w:spacing w:val="-57"/>
        </w:rPr>
        <w:t xml:space="preserve"> </w:t>
      </w:r>
      <w:r>
        <w:t>Ju tidigare du ansöker desto större är möjligheten att du får din validering klar före kursstart. Vår</w:t>
      </w:r>
      <w:r>
        <w:rPr>
          <w:spacing w:val="1"/>
        </w:rPr>
        <w:t xml:space="preserve"> </w:t>
      </w:r>
      <w:r>
        <w:t>ambition</w:t>
      </w:r>
      <w:r>
        <w:rPr>
          <w:spacing w:val="-1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samtliga</w:t>
      </w:r>
      <w:r>
        <w:rPr>
          <w:spacing w:val="-1"/>
        </w:rPr>
        <w:t xml:space="preserve"> </w:t>
      </w:r>
      <w:r>
        <w:t>skall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fått</w:t>
      </w:r>
      <w:r>
        <w:rPr>
          <w:spacing w:val="-2"/>
        </w:rPr>
        <w:t xml:space="preserve"> </w:t>
      </w:r>
      <w:r>
        <w:t>åtminstone</w:t>
      </w:r>
      <w:r>
        <w:rPr>
          <w:spacing w:val="-1"/>
        </w:rPr>
        <w:t xml:space="preserve"> </w:t>
      </w:r>
      <w:r>
        <w:t>ett</w:t>
      </w:r>
      <w:r>
        <w:rPr>
          <w:spacing w:val="-1"/>
        </w:rPr>
        <w:t xml:space="preserve"> </w:t>
      </w:r>
      <w:r>
        <w:t>preliminärt</w:t>
      </w:r>
      <w:r>
        <w:rPr>
          <w:spacing w:val="-3"/>
        </w:rPr>
        <w:t xml:space="preserve"> </w:t>
      </w:r>
      <w:r>
        <w:t>besked</w:t>
      </w:r>
      <w:r>
        <w:rPr>
          <w:spacing w:val="-1"/>
        </w:rPr>
        <w:t xml:space="preserve"> </w:t>
      </w:r>
      <w:r>
        <w:t>före kursstart.</w:t>
      </w:r>
    </w:p>
    <w:p w14:paraId="514CD35B" w14:textId="77777777" w:rsidR="009E1F68" w:rsidRDefault="009E1F68">
      <w:pPr>
        <w:pStyle w:val="Brdtext"/>
        <w:spacing w:before="9"/>
        <w:ind w:left="0"/>
        <w:rPr>
          <w:sz w:val="31"/>
        </w:rPr>
      </w:pPr>
    </w:p>
    <w:p w14:paraId="0B552E51" w14:textId="77777777" w:rsidR="009E1F68" w:rsidRDefault="001845A4">
      <w:pPr>
        <w:pStyle w:val="Brdtext"/>
        <w:rPr>
          <w:rFonts w:ascii="Times New Roman"/>
        </w:rPr>
      </w:pPr>
      <w:r>
        <w:rPr>
          <w:rFonts w:ascii="Times New Roman"/>
          <w:color w:val="938953"/>
        </w:rPr>
        <w:t>Individuell</w:t>
      </w:r>
      <w:r>
        <w:rPr>
          <w:rFonts w:ascii="Times New Roman"/>
          <w:color w:val="938953"/>
          <w:spacing w:val="-2"/>
        </w:rPr>
        <w:t xml:space="preserve"> </w:t>
      </w:r>
      <w:r>
        <w:rPr>
          <w:rFonts w:ascii="Times New Roman"/>
          <w:color w:val="938953"/>
        </w:rPr>
        <w:t>studieplan</w:t>
      </w:r>
    </w:p>
    <w:p w14:paraId="5DDE8E40" w14:textId="77777777" w:rsidR="009E1F68" w:rsidRDefault="001845A4">
      <w:pPr>
        <w:pStyle w:val="Brdtext"/>
        <w:spacing w:before="58" w:line="288" w:lineRule="auto"/>
        <w:ind w:right="540"/>
      </w:pPr>
      <w:r>
        <w:t>Om valideringen resulterar i ett tillgodoräknande och du inte behöver delta eller examineras i</w:t>
      </w:r>
      <w:r>
        <w:rPr>
          <w:spacing w:val="-57"/>
        </w:rPr>
        <w:t xml:space="preserve"> </w:t>
      </w:r>
      <w:r>
        <w:t>delar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kursen så</w:t>
      </w:r>
      <w:r>
        <w:rPr>
          <w:spacing w:val="-2"/>
        </w:rPr>
        <w:t xml:space="preserve"> </w:t>
      </w:r>
      <w:r>
        <w:t>kommer</w:t>
      </w:r>
      <w:r>
        <w:rPr>
          <w:spacing w:val="-2"/>
        </w:rPr>
        <w:t xml:space="preserve"> </w:t>
      </w:r>
      <w:r>
        <w:t>du att</w:t>
      </w:r>
      <w:r>
        <w:rPr>
          <w:spacing w:val="-2"/>
        </w:rPr>
        <w:t xml:space="preserve"> </w:t>
      </w:r>
      <w:r>
        <w:t>informeras</w:t>
      </w:r>
      <w:r>
        <w:rPr>
          <w:spacing w:val="1"/>
        </w:rPr>
        <w:t xml:space="preserve"> </w:t>
      </w:r>
      <w:r>
        <w:t>om vilka</w:t>
      </w:r>
      <w:r>
        <w:rPr>
          <w:spacing w:val="1"/>
        </w:rPr>
        <w:t xml:space="preserve"> </w:t>
      </w:r>
      <w:r>
        <w:t>studier</w:t>
      </w:r>
      <w:r>
        <w:rPr>
          <w:spacing w:val="-1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återstår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dig.</w:t>
      </w:r>
    </w:p>
    <w:p w14:paraId="3E040943" w14:textId="77777777" w:rsidR="009E1F68" w:rsidRDefault="001845A4">
      <w:pPr>
        <w:pStyle w:val="Brdtext"/>
        <w:spacing w:line="288" w:lineRule="auto"/>
        <w:ind w:right="164"/>
      </w:pPr>
      <w:r>
        <w:t>Återstående studier följer ordinarie schemaläggning. Om kursen är uppdelad i flera delkurser och</w:t>
      </w:r>
      <w:r>
        <w:rPr>
          <w:spacing w:val="-57"/>
        </w:rPr>
        <w:t xml:space="preserve"> </w:t>
      </w:r>
      <w:r>
        <w:t xml:space="preserve">du </w:t>
      </w:r>
      <w:proofErr w:type="gramStart"/>
      <w:r>
        <w:t>t ex</w:t>
      </w:r>
      <w:proofErr w:type="gramEnd"/>
      <w:r>
        <w:t xml:space="preserve"> enbart ska fullfölja den sista delkursen måste du vänta tills den startar enligt ordinarie</w:t>
      </w:r>
      <w:r>
        <w:rPr>
          <w:spacing w:val="1"/>
        </w:rPr>
        <w:t xml:space="preserve"> </w:t>
      </w:r>
      <w:r>
        <w:t>schema.</w:t>
      </w:r>
    </w:p>
    <w:p w14:paraId="3BE42B47" w14:textId="77777777" w:rsidR="009E1F68" w:rsidRDefault="009E1F68">
      <w:pPr>
        <w:pStyle w:val="Brdtext"/>
        <w:spacing w:before="4"/>
        <w:ind w:left="0"/>
        <w:rPr>
          <w:sz w:val="35"/>
        </w:rPr>
      </w:pPr>
    </w:p>
    <w:p w14:paraId="3B5D17C3" w14:textId="77777777" w:rsidR="009E1F68" w:rsidRDefault="001845A4">
      <w:pPr>
        <w:spacing w:before="1"/>
        <w:ind w:left="116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938953"/>
          <w:sz w:val="24"/>
        </w:rPr>
        <w:t>Ö</w:t>
      </w:r>
      <w:r>
        <w:rPr>
          <w:rFonts w:ascii="Times New Roman" w:hAnsi="Times New Roman"/>
          <w:b/>
          <w:color w:val="938953"/>
          <w:sz w:val="19"/>
        </w:rPr>
        <w:t>VERGÅNGSBESTÄMMELSER</w:t>
      </w:r>
      <w:r>
        <w:rPr>
          <w:rFonts w:ascii="Times New Roman" w:hAnsi="Times New Roman"/>
          <w:b/>
          <w:color w:val="938953"/>
          <w:spacing w:val="37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24"/>
        </w:rPr>
        <w:t>–</w:t>
      </w:r>
      <w:r>
        <w:rPr>
          <w:rFonts w:ascii="Times New Roman" w:hAnsi="Times New Roman"/>
          <w:b/>
          <w:color w:val="938953"/>
          <w:spacing w:val="21"/>
          <w:sz w:val="24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EN</w:t>
      </w:r>
      <w:r>
        <w:rPr>
          <w:rFonts w:ascii="Times New Roman" w:hAnsi="Times New Roman"/>
          <w:b/>
          <w:color w:val="938953"/>
          <w:spacing w:val="31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ANNAN</w:t>
      </w:r>
      <w:r>
        <w:rPr>
          <w:rFonts w:ascii="Times New Roman" w:hAnsi="Times New Roman"/>
          <w:b/>
          <w:color w:val="938953"/>
          <w:spacing w:val="33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VÄG</w:t>
      </w:r>
      <w:r>
        <w:rPr>
          <w:rFonts w:ascii="Times New Roman" w:hAnsi="Times New Roman"/>
          <w:b/>
          <w:color w:val="938953"/>
          <w:spacing w:val="30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TILL</w:t>
      </w:r>
      <w:r>
        <w:rPr>
          <w:rFonts w:ascii="Times New Roman" w:hAnsi="Times New Roman"/>
          <w:b/>
          <w:color w:val="938953"/>
          <w:spacing w:val="30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BEHÖRIGHET</w:t>
      </w:r>
    </w:p>
    <w:p w14:paraId="7D656CED" w14:textId="181BDD3F" w:rsidR="009E1F68" w:rsidRDefault="001845A4">
      <w:pPr>
        <w:pStyle w:val="Brdtext"/>
        <w:spacing w:before="58" w:line="288" w:lineRule="auto"/>
        <w:ind w:right="185"/>
      </w:pPr>
      <w:r>
        <w:t>Du som är legitimerad lärare eller förskollärare och som har undervisat i motsvarande ämne kan</w:t>
      </w:r>
      <w:r>
        <w:rPr>
          <w:spacing w:val="1"/>
        </w:rPr>
        <w:t xml:space="preserve"> </w:t>
      </w:r>
      <w:r>
        <w:t>omfattas av övergångsbestämmelserna, punkt 9, i Förordning (2011:326) om behörighet och</w:t>
      </w:r>
      <w:r>
        <w:rPr>
          <w:spacing w:val="1"/>
        </w:rPr>
        <w:t xml:space="preserve"> </w:t>
      </w:r>
      <w:r>
        <w:t>legitimation för lärare och förskollärare. Du kan i så fall ansöka om utökad behörighet direkt hos</w:t>
      </w:r>
      <w:r>
        <w:rPr>
          <w:spacing w:val="-57"/>
        </w:rPr>
        <w:t xml:space="preserve"> </w:t>
      </w:r>
      <w:r>
        <w:t>Skolverket. Mer information hur du ansöker och vilka behörigheter som gäller hittar du på</w:t>
      </w:r>
      <w:r>
        <w:rPr>
          <w:spacing w:val="1"/>
        </w:rPr>
        <w:t xml:space="preserve"> </w:t>
      </w:r>
      <w:r w:rsidR="00777361">
        <w:t>S</w:t>
      </w:r>
      <w:r>
        <w:t>kolverkets hemsida</w:t>
      </w:r>
      <w:r>
        <w:rPr>
          <w:spacing w:val="2"/>
        </w:rPr>
        <w:t xml:space="preserve"> </w:t>
      </w:r>
      <w:hyperlink r:id="rId9">
        <w:r>
          <w:rPr>
            <w:color w:val="0000FF"/>
            <w:u w:val="single" w:color="0000FF"/>
          </w:rPr>
          <w:t>www.skolverket.se</w:t>
        </w:r>
        <w:r>
          <w:t>.</w:t>
        </w:r>
      </w:hyperlink>
    </w:p>
    <w:sectPr w:rsidR="009E1F68">
      <w:pgSz w:w="11910" w:h="16840"/>
      <w:pgMar w:top="1320" w:right="1320" w:bottom="1220" w:left="1300" w:header="0" w:footer="10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8A813" w14:textId="77777777" w:rsidR="009C192A" w:rsidRDefault="009C192A">
      <w:r>
        <w:separator/>
      </w:r>
    </w:p>
  </w:endnote>
  <w:endnote w:type="continuationSeparator" w:id="0">
    <w:p w14:paraId="48B30843" w14:textId="77777777" w:rsidR="009C192A" w:rsidRDefault="009C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0D40" w14:textId="77777777" w:rsidR="009E1F68" w:rsidRDefault="009C192A">
    <w:pPr>
      <w:pStyle w:val="Brdtext"/>
      <w:spacing w:line="14" w:lineRule="auto"/>
      <w:ind w:left="0"/>
      <w:rPr>
        <w:sz w:val="20"/>
      </w:rPr>
    </w:pPr>
    <w:r>
      <w:pict w14:anchorId="64C5AEA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55pt;margin-top:779.7pt;width:51pt;height:14.45pt;z-index:-251658752;mso-position-horizontal-relative:page;mso-position-vertical-relative:page" filled="f" stroked="f">
          <v:textbox inset="0,0,0,0">
            <w:txbxContent>
              <w:p w14:paraId="0EC9C13E" w14:textId="77777777" w:rsidR="009E1F68" w:rsidRDefault="001845A4">
                <w:pPr>
                  <w:spacing w:before="20"/>
                  <w:ind w:left="20"/>
                </w:pPr>
                <w:r>
                  <w:t>Sida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av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144B6" w14:textId="77777777" w:rsidR="009C192A" w:rsidRDefault="009C192A">
      <w:r>
        <w:separator/>
      </w:r>
    </w:p>
  </w:footnote>
  <w:footnote w:type="continuationSeparator" w:id="0">
    <w:p w14:paraId="4DFECD22" w14:textId="77777777" w:rsidR="009C192A" w:rsidRDefault="009C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F68"/>
    <w:rsid w:val="001845A4"/>
    <w:rsid w:val="00252386"/>
    <w:rsid w:val="006158DC"/>
    <w:rsid w:val="00777361"/>
    <w:rsid w:val="009643D4"/>
    <w:rsid w:val="009C192A"/>
    <w:rsid w:val="009E1F68"/>
    <w:rsid w:val="00E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A47AC9"/>
  <w15:docId w15:val="{4C5BFD1F-EC24-4531-B0CC-6AA65A9A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57"/>
      <w:ind w:left="11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77736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7361"/>
    <w:rPr>
      <w:rFonts w:ascii="Segoe UI" w:eastAsia="Garamond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alda.uhr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nstfack.se/sv/Utbildning/Lararlyftet/Bild-for-arskurs-7-9-45-h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kolverket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724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Altern</dc:creator>
  <cp:keywords>Normalmall - Su</cp:keywords>
  <cp:lastModifiedBy>Erika Johansson</cp:lastModifiedBy>
  <cp:revision>5</cp:revision>
  <dcterms:created xsi:type="dcterms:W3CDTF">2021-03-09T09:18:00Z</dcterms:created>
  <dcterms:modified xsi:type="dcterms:W3CDTF">2021-03-09T10:24:00Z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2021-03-09T00:00:00Z</vt:filetime>
  </property>
</Properties>
</file>